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ED" w:rsidRPr="00C60CED" w:rsidRDefault="00C60CED" w:rsidP="00C60C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C60CED" w:rsidRDefault="00C60CED" w:rsidP="00C60CE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0CED" w:rsidRPr="00C60CED" w:rsidRDefault="00C60CED" w:rsidP="00C60CE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CED">
        <w:rPr>
          <w:rFonts w:ascii="Times New Roman" w:hAnsi="Times New Roman" w:cs="Times New Roman"/>
          <w:b/>
          <w:color w:val="FF0000"/>
          <w:sz w:val="28"/>
          <w:szCs w:val="28"/>
        </w:rPr>
        <w:t>«О пользе витаминов для детского организма»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0CED">
        <w:rPr>
          <w:rFonts w:ascii="Times New Roman" w:hAnsi="Times New Roman" w:cs="Times New Roman"/>
          <w:b/>
          <w:sz w:val="28"/>
          <w:szCs w:val="28"/>
        </w:rPr>
        <w:t xml:space="preserve">Витамины </w:t>
      </w:r>
      <w:r w:rsidRPr="00C60CED">
        <w:rPr>
          <w:rFonts w:ascii="Times New Roman" w:hAnsi="Times New Roman" w:cs="Times New Roman"/>
          <w:sz w:val="28"/>
          <w:szCs w:val="28"/>
        </w:rPr>
        <w:t xml:space="preserve">— ценнейшие вещества, необходимые организму человека. Все виды обмена веществ, работа нервной пищеварительной, сердечно-сосудистой систем, осуществляются должным образом только при участии витаминов.  </w:t>
      </w:r>
    </w:p>
    <w:p w:rsidR="00C60CED" w:rsidRPr="00C60CED" w:rsidRDefault="00C60CED" w:rsidP="00BC0C7F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CED">
        <w:rPr>
          <w:rFonts w:ascii="Times New Roman" w:hAnsi="Times New Roman" w:cs="Times New Roman"/>
          <w:b/>
          <w:color w:val="FF0000"/>
          <w:sz w:val="28"/>
          <w:szCs w:val="28"/>
        </w:rPr>
        <w:t>РОЛЬ ВИТАМИНОВ</w:t>
      </w:r>
    </w:p>
    <w:p w:rsidR="00C60CED" w:rsidRDefault="00BC0C7F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0CED" w:rsidRPr="00C60CED">
        <w:rPr>
          <w:rFonts w:ascii="Times New Roman" w:hAnsi="Times New Roman" w:cs="Times New Roman"/>
          <w:sz w:val="28"/>
          <w:szCs w:val="28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важное значение, для нормальной жизнедеятельности. Так как витамины не синтезируются в организме, их относят к незаменимым факторам питания. </w:t>
      </w:r>
    </w:p>
    <w:p w:rsid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 xml:space="preserve">А значит, они должны регулярно поступать с пищей. Длительное отсутствие в пище хотя бы одного из витаминов приводит к развитию заболеваний. 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>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C60CED" w:rsidRPr="00C60CED" w:rsidRDefault="00C60CED" w:rsidP="00C60CE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0CED">
        <w:rPr>
          <w:rFonts w:ascii="Times New Roman" w:hAnsi="Times New Roman" w:cs="Times New Roman"/>
          <w:b/>
          <w:color w:val="FF0000"/>
          <w:sz w:val="28"/>
          <w:szCs w:val="28"/>
        </w:rPr>
        <w:t>ФУНКЦИИ ВИТАМИНОВ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C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CED">
        <w:rPr>
          <w:rFonts w:ascii="Times New Roman" w:hAnsi="Times New Roman" w:cs="Times New Roman"/>
          <w:sz w:val="28"/>
          <w:szCs w:val="28"/>
        </w:rPr>
        <w:t>Все витамины выполняют защитную функцию против различных повреждающих факторов. Механизм их участия в обмене веществ для каждого специфичен. Недостаток витаминов в питании приводит к авитаминозу или гиповитаминозу. П</w:t>
      </w:r>
      <w:r>
        <w:rPr>
          <w:rFonts w:ascii="Times New Roman" w:hAnsi="Times New Roman" w:cs="Times New Roman"/>
          <w:sz w:val="28"/>
          <w:szCs w:val="28"/>
        </w:rPr>
        <w:t>од авитаминозом понимают полное и</w:t>
      </w:r>
      <w:r w:rsidRPr="00C60CED">
        <w:rPr>
          <w:rFonts w:ascii="Times New Roman" w:hAnsi="Times New Roman" w:cs="Times New Roman"/>
          <w:sz w:val="28"/>
          <w:szCs w:val="28"/>
        </w:rPr>
        <w:t>стощение запасов витаминов в организме, а под гиповитаминозом- снижение обеспеченности ими организма.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60CED">
        <w:rPr>
          <w:rFonts w:ascii="Times New Roman" w:hAnsi="Times New Roman" w:cs="Times New Roman"/>
          <w:sz w:val="28"/>
          <w:szCs w:val="28"/>
        </w:rPr>
        <w:t xml:space="preserve"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 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0CED">
        <w:rPr>
          <w:rFonts w:ascii="Times New Roman" w:hAnsi="Times New Roman" w:cs="Times New Roman"/>
          <w:sz w:val="28"/>
          <w:szCs w:val="28"/>
        </w:rPr>
        <w:t>Особенно актуальной эта проблема становится весной после долгого осенне-зимнего периода.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C60CED">
        <w:rPr>
          <w:rFonts w:ascii="Times New Roman" w:hAnsi="Times New Roman" w:cs="Times New Roman"/>
          <w:b/>
          <w:sz w:val="28"/>
          <w:szCs w:val="28"/>
        </w:rPr>
        <w:t xml:space="preserve">Витамины </w:t>
      </w:r>
      <w:r w:rsidRPr="00C60CED">
        <w:rPr>
          <w:rFonts w:ascii="Times New Roman" w:hAnsi="Times New Roman" w:cs="Times New Roman"/>
          <w:sz w:val="28"/>
          <w:szCs w:val="28"/>
        </w:rPr>
        <w:t>— необходимое средство для укрепления иммунитета, для нормального роста и развития Вашего ребенка.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>Здоровый и веселый ребенок — это всегда счастье для родителей.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отличии от белков, жиров и углеводов, витамины не служат источником энергии или» 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>Самый дефицитный витамин весной в организме как взрослого человека, так и ребенка — это витамин С (аскорбиновая кислота).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b/>
          <w:sz w:val="28"/>
          <w:szCs w:val="28"/>
        </w:rPr>
        <w:t xml:space="preserve">Витамин С </w:t>
      </w:r>
      <w:r w:rsidRPr="00C60CED">
        <w:rPr>
          <w:rFonts w:ascii="Times New Roman" w:hAnsi="Times New Roman" w:cs="Times New Roman"/>
          <w:sz w:val="28"/>
          <w:szCs w:val="28"/>
        </w:rPr>
        <w:t>— сильный антиоксидант, который отвечает за иммунитет. С</w:t>
      </w:r>
      <w:r>
        <w:rPr>
          <w:rFonts w:ascii="Times New Roman" w:hAnsi="Times New Roman" w:cs="Times New Roman"/>
          <w:sz w:val="28"/>
          <w:szCs w:val="28"/>
        </w:rPr>
        <w:t>одержится в таких продуктах как:</w:t>
      </w:r>
    </w:p>
    <w:p w:rsidR="009066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ED">
        <w:rPr>
          <w:rFonts w:ascii="Times New Roman" w:hAnsi="Times New Roman" w:cs="Times New Roman"/>
          <w:sz w:val="28"/>
          <w:szCs w:val="28"/>
        </w:rPr>
        <w:t>Облепиха, киви, квашеная капуста, крыжовник, помидоры, картофель, виноград, капуста. Также в соке из ростков пшеницы. И конечно, цитрусовые</w:t>
      </w:r>
      <w:r>
        <w:rPr>
          <w:rFonts w:ascii="Times New Roman" w:hAnsi="Times New Roman" w:cs="Times New Roman"/>
          <w:sz w:val="28"/>
          <w:szCs w:val="28"/>
        </w:rPr>
        <w:t xml:space="preserve"> (если у ребенка нет аллергии!)</w:t>
      </w:r>
    </w:p>
    <w:p w:rsidR="00BC0C7F" w:rsidRPr="00BC0C7F" w:rsidRDefault="00BC0C7F" w:rsidP="00BC0C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C7F"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73B5E287" wp14:editId="23C05CE4">
            <wp:extent cx="4428913" cy="3321685"/>
            <wp:effectExtent l="0" t="0" r="0" b="0"/>
            <wp:docPr id="1" name="Рисунок 1" descr="https://pbs.twimg.com/media/D3EKoNCWoAAkLuf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3EKoNCWoAAkLuf.jpg:lar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67" cy="332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ED" w:rsidRPr="00BC0C7F" w:rsidRDefault="00C60CED" w:rsidP="00C60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BC0C7F">
        <w:rPr>
          <w:rFonts w:ascii="Times New Roman" w:eastAsia="Times New Roman" w:hAnsi="Times New Roman" w:cs="Times New Roman"/>
          <w:b/>
          <w:bCs/>
          <w:color w:val="0070C0"/>
          <w:sz w:val="40"/>
          <w:szCs w:val="28"/>
          <w:lang w:eastAsia="ru-RU"/>
        </w:rPr>
        <w:lastRenderedPageBreak/>
        <w:t>В каких продуктах «живут» витамины.</w:t>
      </w:r>
    </w:p>
    <w:p w:rsid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4111"/>
        <w:gridCol w:w="3402"/>
      </w:tblGrid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Где живет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Чему полезен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«А»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рыбе, печени, абрикосах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Коже, зрению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«В1»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рисе, овощах, птице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Нервной системе, памяти, пищеварению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«В2»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молоке, яйцах, брокколи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Волосам, ногтям, Нервной системе,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«РР»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хлебе, рыбе, овощах, мясе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Кровообращению и сосудам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«В6»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яичном желтке, фасоли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Нервной системе, печени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«В12»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мясе, сыре, морепродуктах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Росту, нервной системе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«С»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шиповнике, облепихе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Иммунной системе, заживление ран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«Д»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печени, рыбе, икре, яйцах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Костям, зубам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«Е»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орехах, растительном масле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Половым и эндокринным железам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Витамин «К»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шпинате, кабачках</w:t>
            </w:r>
            <w:proofErr w:type="gramStart"/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. капусте</w:t>
            </w:r>
            <w:proofErr w:type="gram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Свертываемость крови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Пантеиновая</w:t>
            </w:r>
            <w:proofErr w:type="spellEnd"/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кислота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фасоли, цветной капусте, мясе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Двигательной функции кишечника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Фолиевая кислота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шпинате, зеленом горошке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Росту и кроветворению</w:t>
            </w:r>
          </w:p>
        </w:tc>
      </w:tr>
      <w:tr w:rsidR="00C60CED" w:rsidRPr="00C60CED" w:rsidTr="00F44A0D"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Биотин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В помидорах, соевых бобах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60CED" w:rsidRPr="00C60CED" w:rsidRDefault="00C60CED" w:rsidP="00C60C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CED">
              <w:rPr>
                <w:rFonts w:ascii="Times New Roman" w:hAnsi="Times New Roman" w:cs="Times New Roman"/>
                <w:sz w:val="28"/>
                <w:szCs w:val="28"/>
              </w:rPr>
              <w:t>Коже, волосам, ногтям</w:t>
            </w:r>
          </w:p>
        </w:tc>
      </w:tr>
    </w:tbl>
    <w:p w:rsidR="00C60CED" w:rsidRDefault="00C60CED" w:rsidP="00C60C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CED" w:rsidRDefault="00C60CED" w:rsidP="00C60CE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CED" w:rsidRPr="00C60CED" w:rsidRDefault="00C60CED" w:rsidP="00C60C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C60CED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Дорогие родители не забывайте ежедневно и весело гулять, д</w:t>
      </w:r>
      <w:r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ышать свежим воздухом и заряжать</w:t>
      </w:r>
      <w:r w:rsidRPr="00C60CED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ся витамином «Д» от нашего солнышка.</w:t>
      </w:r>
    </w:p>
    <w:p w:rsidR="00C60CED" w:rsidRPr="00C60CED" w:rsidRDefault="00C60CED" w:rsidP="00C60CED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</w:p>
    <w:sectPr w:rsidR="00C60CED" w:rsidRPr="00C60CED" w:rsidSect="00F44A0D">
      <w:pgSz w:w="11906" w:h="16838"/>
      <w:pgMar w:top="1134" w:right="850" w:bottom="1134" w:left="1701" w:header="708" w:footer="708" w:gutter="0"/>
      <w:pgBorders w:offsetFrom="page">
        <w:top w:val="poinsettias" w:sz="11" w:space="24" w:color="auto"/>
        <w:left w:val="poinsettias" w:sz="11" w:space="24" w:color="auto"/>
        <w:bottom w:val="poinsettias" w:sz="11" w:space="24" w:color="auto"/>
        <w:right w:val="poinsettia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28"/>
    <w:rsid w:val="009066ED"/>
    <w:rsid w:val="00BC0C7F"/>
    <w:rsid w:val="00C05E28"/>
    <w:rsid w:val="00C60CED"/>
    <w:rsid w:val="00F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EAB34-1457-49DA-BA53-1AFF2374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6</cp:revision>
  <cp:lastPrinted>2020-03-09T11:31:00Z</cp:lastPrinted>
  <dcterms:created xsi:type="dcterms:W3CDTF">2020-03-09T06:25:00Z</dcterms:created>
  <dcterms:modified xsi:type="dcterms:W3CDTF">2020-03-09T11:33:00Z</dcterms:modified>
</cp:coreProperties>
</file>